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5" w:type="pct"/>
        <w:tblInd w:w="5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2"/>
        <w:gridCol w:w="2113"/>
        <w:gridCol w:w="2533"/>
        <w:gridCol w:w="2248"/>
      </w:tblGrid>
      <w:tr w:rsidR="00267921" w:rsidTr="00F32DF8">
        <w:trPr>
          <w:trHeight w:val="317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5600C">
            <w:pPr>
              <w:pStyle w:val="berschrift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Prozess - Steckbrief</w:t>
            </w:r>
          </w:p>
        </w:tc>
      </w:tr>
      <w:tr w:rsidR="00267921" w:rsidTr="00F32DF8">
        <w:trPr>
          <w:trHeight w:val="322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7921" w:rsidTr="00F32DF8">
        <w:trPr>
          <w:trHeight w:val="24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firstLine="142"/>
            </w:pPr>
            <w:r w:rsidRPr="0005600C">
              <w:t>ALLGEMEINES</w:t>
            </w:r>
          </w:p>
        </w:tc>
      </w:tr>
      <w:tr w:rsidR="00267921" w:rsidTr="00F32DF8">
        <w:trPr>
          <w:trHeight w:val="23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Prozessname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DD60CB" w:rsidRDefault="005925AD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Lieferantenretoure</w:t>
            </w:r>
            <w:proofErr w:type="spellEnd"/>
          </w:p>
        </w:tc>
      </w:tr>
      <w:tr w:rsidR="00BF64CD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Prozesseigentümer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DD60CB" w:rsidRDefault="00DD60CB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0CB">
              <w:rPr>
                <w:rFonts w:ascii="Times New Roman" w:hAnsi="Times New Roman" w:cs="Times New Roman"/>
                <w:szCs w:val="24"/>
              </w:rPr>
              <w:t>Lager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90C0E" w:rsidRDefault="00C01ED7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690C0E">
              <w:rPr>
                <w:rFonts w:ascii="Arial" w:hAnsi="Arial" w:cs="Arial"/>
                <w:szCs w:val="24"/>
              </w:rPr>
              <w:t>Prozessanalyst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DD60CB" w:rsidRDefault="006E2D94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0CB">
              <w:rPr>
                <w:rFonts w:ascii="Times New Roman" w:hAnsi="Times New Roman" w:cs="Times New Roman"/>
                <w:szCs w:val="24"/>
              </w:rPr>
              <w:t>Lagerist</w:t>
            </w:r>
          </w:p>
        </w:tc>
      </w:tr>
      <w:tr w:rsidR="00BF64CD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Prozessversion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B76F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BF64CD">
            <w:pPr>
              <w:pStyle w:val="berschrift2"/>
              <w:ind w:firstLine="142"/>
            </w:pPr>
            <w:r>
              <w:t>INHALT</w:t>
            </w:r>
          </w:p>
        </w:tc>
      </w:tr>
      <w:tr w:rsidR="00267921" w:rsidTr="00F32DF8">
        <w:trPr>
          <w:trHeight w:val="51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5600C">
            <w:pPr>
              <w:pStyle w:val="berschrift1"/>
              <w:rPr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Kurzbeschreibung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DD60CB" w:rsidRDefault="005925AD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Retoure der Ware</w:t>
            </w:r>
          </w:p>
        </w:tc>
      </w:tr>
      <w:tr w:rsidR="00267921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Prozessziel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2184" w:rsidRPr="00DD60CB" w:rsidRDefault="005925AD" w:rsidP="006E2D94">
            <w:pPr>
              <w:pStyle w:val="Listenabsatz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Zurücksenden der Ware</w:t>
            </w: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firstLine="142"/>
            </w:pPr>
            <w:r w:rsidRPr="0005600C">
              <w:t>ROLLEN</w:t>
            </w:r>
          </w:p>
        </w:tc>
      </w:tr>
      <w:tr w:rsidR="00267921" w:rsidTr="00F32DF8">
        <w:trPr>
          <w:trHeight w:val="3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5600C">
            <w:pPr>
              <w:pStyle w:val="berschrift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Verantw. Prozessmanager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DD60CB" w:rsidRDefault="006E2D94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D60CB">
              <w:rPr>
                <w:rFonts w:ascii="Times New Roman" w:hAnsi="Times New Roman" w:cs="Times New Roman"/>
                <w:szCs w:val="24"/>
              </w:rPr>
              <w:t>Teamleiter Lager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Prozessanwender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DD60CB" w:rsidRDefault="006E2D94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D60CB">
              <w:rPr>
                <w:rFonts w:ascii="Times New Roman" w:hAnsi="Times New Roman" w:cs="Times New Roman"/>
                <w:szCs w:val="24"/>
              </w:rPr>
              <w:t>Lagerarbeiter</w:t>
            </w:r>
          </w:p>
        </w:tc>
      </w:tr>
      <w:tr w:rsidR="00267921" w:rsidTr="00F32DF8">
        <w:trPr>
          <w:trHeight w:val="138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left="142"/>
            </w:pPr>
            <w:r w:rsidRPr="0005600C">
              <w:t>ZUSÄTZLICHE INFORMATIONEN</w:t>
            </w:r>
          </w:p>
        </w:tc>
      </w:tr>
      <w:tr w:rsidR="00267921" w:rsidTr="00F32DF8">
        <w:trPr>
          <w:trHeight w:val="2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Prozessinput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DD60CB" w:rsidRDefault="00D36E31" w:rsidP="0059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Ware</w:t>
            </w:r>
          </w:p>
        </w:tc>
      </w:tr>
      <w:tr w:rsidR="00267921" w:rsidTr="00F32DF8">
        <w:trPr>
          <w:trHeight w:val="375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DD60CB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Prozessoutput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DD60CB" w:rsidRDefault="005925AD" w:rsidP="006E2D94">
            <w:pPr>
              <w:pStyle w:val="Listenabsatz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Ware erfolgreich aus dem Warenausgang gebucht</w:t>
            </w: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DD60CB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Prozessauslösendes</w:t>
            </w:r>
          </w:p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Ereignis (Start)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DD60CB" w:rsidRDefault="005925A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Mangel der Ware deklarieren</w:t>
            </w:r>
          </w:p>
        </w:tc>
      </w:tr>
      <w:tr w:rsidR="00267921" w:rsidTr="00F32DF8">
        <w:trPr>
          <w:trHeight w:val="381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1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Grob enthaltene Prozessteile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0CA" w:rsidRPr="00DD60CB" w:rsidRDefault="005925AD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Ware als falsche Lieferung deklarieren, beschädigte Ware, falsche Bestellungen oder Rückruf durch Lieferanten, Benachrichtigung des Lieferanten,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Retourenbeleg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erzeugen, Benachrichtigung Warenausgang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Prozesskennzahlen,</w:t>
            </w:r>
          </w:p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Messgrößen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1638" w:rsidRPr="00DD60CB" w:rsidRDefault="005925AD" w:rsidP="00DD60C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Stückzahl, Gewicht,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Retourendatum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>, Lieferant, Summierung der Ware, Artikelnummer, Position, Kostenstelle, Artikelbezeichnung, Einheit, Preis, Retourengrund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Stärken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DF5C46" w:rsidRDefault="00D36E31" w:rsidP="00592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</w:t>
            </w:r>
            <w:r w:rsidR="005925AD">
              <w:rPr>
                <w:rFonts w:ascii="Times New Roman" w:hAnsi="Times New Roman" w:cs="Times New Roman"/>
                <w:sz w:val="24"/>
                <w:szCs w:val="24"/>
              </w:rPr>
              <w:t>nelles deklarieren von „falscher Ware“</w:t>
            </w:r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Verbesserungspotentiale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DF5C46" w:rsidRDefault="006E2D94" w:rsidP="00592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Optimierte Durchgangszeiten</w:t>
            </w:r>
            <w:r w:rsidR="00F370AB">
              <w:rPr>
                <w:rFonts w:ascii="Times New Roman" w:hAnsi="Times New Roman" w:cs="Times New Roman"/>
                <w:sz w:val="24"/>
                <w:szCs w:val="24"/>
              </w:rPr>
              <w:t xml:space="preserve"> bei der </w:t>
            </w:r>
            <w:r w:rsidR="005925AD">
              <w:rPr>
                <w:rFonts w:ascii="Times New Roman" w:hAnsi="Times New Roman" w:cs="Times New Roman"/>
                <w:sz w:val="24"/>
                <w:szCs w:val="24"/>
              </w:rPr>
              <w:t>Lieferantenretoure</w:t>
            </w:r>
            <w:bookmarkStart w:id="0" w:name="_GoBack"/>
            <w:bookmarkEnd w:id="0"/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Anforderungen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DF5C46" w:rsidRDefault="006E2D94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Effiziente Durchlaufzeiten</w:t>
            </w:r>
          </w:p>
        </w:tc>
      </w:tr>
      <w:tr w:rsidR="00267921" w:rsidTr="00F32DF8">
        <w:trPr>
          <w:trHeight w:val="253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05600C" w:rsidRDefault="00267921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Beteiligte Organisationseinheiten / Stellen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1638" w:rsidRPr="00DF5C46" w:rsidRDefault="006E2D94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0CB">
              <w:rPr>
                <w:rFonts w:ascii="Times New Roman" w:hAnsi="Times New Roman" w:cs="Times New Roman"/>
                <w:szCs w:val="24"/>
              </w:rPr>
              <w:t>Buchhaltung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Prozessart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2366046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6E2D94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87041712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6E2D94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707221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495BBD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244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Führungsprozess</w:t>
            </w:r>
          </w:p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Kernprozess </w:t>
            </w:r>
          </w:p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Unterstützungsprozess</w:t>
            </w: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B06" w:rsidRDefault="00B707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0" allowOverlap="1" wp14:anchorId="1A061F12" wp14:editId="77E2B945">
            <wp:simplePos x="0" y="0"/>
            <wp:positionH relativeFrom="column">
              <wp:posOffset>4871085</wp:posOffset>
            </wp:positionH>
            <wp:positionV relativeFrom="paragraph">
              <wp:posOffset>-6462395</wp:posOffset>
            </wp:positionV>
            <wp:extent cx="1298575" cy="54610"/>
            <wp:effectExtent l="0" t="0" r="0" b="254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0" allowOverlap="1" wp14:anchorId="4FEA9410" wp14:editId="753EF75C">
            <wp:simplePos x="0" y="0"/>
            <wp:positionH relativeFrom="column">
              <wp:posOffset>4871085</wp:posOffset>
            </wp:positionH>
            <wp:positionV relativeFrom="paragraph">
              <wp:posOffset>-6174105</wp:posOffset>
            </wp:positionV>
            <wp:extent cx="1298575" cy="54610"/>
            <wp:effectExtent l="0" t="0" r="0" b="254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2B06" w:rsidSect="007B5E9C">
      <w:headerReference w:type="default" r:id="rId9"/>
      <w:pgSz w:w="11900" w:h="16838"/>
      <w:pgMar w:top="1418" w:right="1020" w:bottom="545" w:left="1160" w:header="720" w:footer="720" w:gutter="0"/>
      <w:cols w:space="720" w:equalWidth="0">
        <w:col w:w="97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398" w:rsidRDefault="00175398" w:rsidP="00DF2ED4">
      <w:pPr>
        <w:spacing w:after="0" w:line="240" w:lineRule="auto"/>
      </w:pPr>
      <w:r>
        <w:separator/>
      </w:r>
    </w:p>
  </w:endnote>
  <w:endnote w:type="continuationSeparator" w:id="0">
    <w:p w:rsidR="00175398" w:rsidRDefault="00175398" w:rsidP="00DF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398" w:rsidRDefault="00175398" w:rsidP="00DF2ED4">
      <w:pPr>
        <w:spacing w:after="0" w:line="240" w:lineRule="auto"/>
      </w:pPr>
      <w:r>
        <w:separator/>
      </w:r>
    </w:p>
  </w:footnote>
  <w:footnote w:type="continuationSeparator" w:id="0">
    <w:p w:rsidR="00175398" w:rsidRDefault="00175398" w:rsidP="00DF2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D4" w:rsidRDefault="001906DD">
    <w:pPr>
      <w:pStyle w:val="Kopfzeile"/>
    </w:pPr>
    <w:r>
      <w:rPr>
        <w:noProof/>
      </w:rPr>
      <w:drawing>
        <wp:inline distT="0" distB="0" distL="0" distR="0">
          <wp:extent cx="6172200" cy="619760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ckbrief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542"/>
    <w:multiLevelType w:val="hybridMultilevel"/>
    <w:tmpl w:val="276CB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D79DA"/>
    <w:multiLevelType w:val="hybridMultilevel"/>
    <w:tmpl w:val="D990E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17619"/>
    <w:multiLevelType w:val="hybridMultilevel"/>
    <w:tmpl w:val="323EF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52684"/>
    <w:multiLevelType w:val="hybridMultilevel"/>
    <w:tmpl w:val="7BF4A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627EE"/>
    <w:multiLevelType w:val="hybridMultilevel"/>
    <w:tmpl w:val="09CAD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23"/>
    <w:rsid w:val="0005600C"/>
    <w:rsid w:val="000871D1"/>
    <w:rsid w:val="00173553"/>
    <w:rsid w:val="00175398"/>
    <w:rsid w:val="001906DD"/>
    <w:rsid w:val="00267921"/>
    <w:rsid w:val="002B76F9"/>
    <w:rsid w:val="002D2846"/>
    <w:rsid w:val="002D628B"/>
    <w:rsid w:val="00310AAD"/>
    <w:rsid w:val="00380AA8"/>
    <w:rsid w:val="003F566C"/>
    <w:rsid w:val="004530F5"/>
    <w:rsid w:val="00495BBD"/>
    <w:rsid w:val="004C7809"/>
    <w:rsid w:val="005925AD"/>
    <w:rsid w:val="005960CA"/>
    <w:rsid w:val="00597DB4"/>
    <w:rsid w:val="00612EEA"/>
    <w:rsid w:val="00690C0E"/>
    <w:rsid w:val="006E2D94"/>
    <w:rsid w:val="00783ABE"/>
    <w:rsid w:val="007B5E9C"/>
    <w:rsid w:val="00821638"/>
    <w:rsid w:val="00915EBE"/>
    <w:rsid w:val="00A07DBE"/>
    <w:rsid w:val="00A4417D"/>
    <w:rsid w:val="00A51703"/>
    <w:rsid w:val="00AD2B06"/>
    <w:rsid w:val="00B10BC7"/>
    <w:rsid w:val="00B42B4D"/>
    <w:rsid w:val="00B55815"/>
    <w:rsid w:val="00B70723"/>
    <w:rsid w:val="00B91634"/>
    <w:rsid w:val="00BF64CD"/>
    <w:rsid w:val="00C01ED7"/>
    <w:rsid w:val="00C33B72"/>
    <w:rsid w:val="00C54020"/>
    <w:rsid w:val="00D20AEF"/>
    <w:rsid w:val="00D36E31"/>
    <w:rsid w:val="00D75BDA"/>
    <w:rsid w:val="00DD2184"/>
    <w:rsid w:val="00DD2E87"/>
    <w:rsid w:val="00DD60CB"/>
    <w:rsid w:val="00DF2ED4"/>
    <w:rsid w:val="00DF5C46"/>
    <w:rsid w:val="00E81FE8"/>
    <w:rsid w:val="00F020EC"/>
    <w:rsid w:val="00F32DF8"/>
    <w:rsid w:val="00F3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0AA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2ED4"/>
  </w:style>
  <w:style w:type="paragraph" w:styleId="Fuzeile">
    <w:name w:val="footer"/>
    <w:basedOn w:val="Standard"/>
    <w:link w:val="Fu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2ED4"/>
  </w:style>
  <w:style w:type="paragraph" w:customStyle="1" w:styleId="Default">
    <w:name w:val="Default"/>
    <w:rsid w:val="006E2D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0AA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2ED4"/>
  </w:style>
  <w:style w:type="paragraph" w:styleId="Fuzeile">
    <w:name w:val="footer"/>
    <w:basedOn w:val="Standard"/>
    <w:link w:val="Fu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2ED4"/>
  </w:style>
  <w:style w:type="paragraph" w:customStyle="1" w:styleId="Default">
    <w:name w:val="Default"/>
    <w:rsid w:val="006E2D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Galov</dc:creator>
  <cp:lastModifiedBy>tobi</cp:lastModifiedBy>
  <cp:revision>2</cp:revision>
  <dcterms:created xsi:type="dcterms:W3CDTF">2013-09-07T15:18:00Z</dcterms:created>
  <dcterms:modified xsi:type="dcterms:W3CDTF">2013-09-07T15:18:00Z</dcterms:modified>
</cp:coreProperties>
</file>