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95" w:type="pct"/>
        <w:tblInd w:w="5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72"/>
        <w:gridCol w:w="2113"/>
        <w:gridCol w:w="2533"/>
        <w:gridCol w:w="2248"/>
      </w:tblGrid>
      <w:tr w:rsidR="00267921" w14:paraId="5421D98F" w14:textId="77777777" w:rsidTr="00F32DF8">
        <w:trPr>
          <w:trHeight w:val="317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DDA4" w14:textId="77777777" w:rsidR="00267921" w:rsidRDefault="00267921" w:rsidP="0005600C">
            <w:pPr>
              <w:pStyle w:val="Heading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Prozess - Steckbrief</w:t>
            </w:r>
          </w:p>
        </w:tc>
      </w:tr>
      <w:tr w:rsidR="00267921" w14:paraId="7FCEC49A" w14:textId="77777777" w:rsidTr="00F32DF8">
        <w:trPr>
          <w:trHeight w:val="322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1BE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267921" w14:paraId="0FC9D931" w14:textId="77777777" w:rsidTr="00F32DF8">
        <w:trPr>
          <w:trHeight w:val="241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52C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C363B07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D9DDD0E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ALLGEMEINES</w:t>
            </w:r>
          </w:p>
        </w:tc>
      </w:tr>
      <w:tr w:rsidR="00267921" w14:paraId="522D9C44" w14:textId="77777777" w:rsidTr="00F32DF8">
        <w:trPr>
          <w:trHeight w:val="23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783465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72DE5889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D0CCC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Prozessname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74D7DC1" w14:textId="2DDB76B0" w:rsidR="00267921" w:rsidRDefault="008270F4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Kostenstellenrechnung</w:t>
            </w:r>
          </w:p>
        </w:tc>
      </w:tr>
      <w:tr w:rsidR="00BF64CD" w14:paraId="43A768A7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F770A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Prozesseigentümer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DAADF95" w14:textId="5764F7DB" w:rsidR="00267921" w:rsidRDefault="008270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Kostenrechnung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F505A8D" w14:textId="77777777" w:rsidR="00267921" w:rsidRPr="00690C0E" w:rsidRDefault="00C01ED7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Arial" w:hAnsi="Arial" w:cs="Arial"/>
                <w:sz w:val="24"/>
                <w:szCs w:val="24"/>
              </w:rPr>
            </w:pPr>
            <w:r w:rsidRPr="00690C0E">
              <w:rPr>
                <w:rFonts w:ascii="Arial" w:hAnsi="Arial" w:cs="Arial"/>
                <w:szCs w:val="24"/>
              </w:rPr>
              <w:t>Prozessanalyst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8AEC423" w14:textId="5785760E" w:rsidR="00267921" w:rsidRDefault="008270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Leiter der Finanzen</w:t>
            </w:r>
          </w:p>
        </w:tc>
      </w:tr>
      <w:tr w:rsidR="00BF64CD" w14:paraId="7FC61E8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66A4C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Prozessversion</w:t>
            </w:r>
          </w:p>
        </w:tc>
        <w:tc>
          <w:tcPr>
            <w:tcW w:w="10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4CB9B5D" w14:textId="77777777" w:rsidR="00267921" w:rsidRDefault="002B76F9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1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14266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Datum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126C01" w14:textId="360EEDB3" w:rsidR="00267921" w:rsidRDefault="008270F4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29.09.2013</w:t>
            </w:r>
          </w:p>
        </w:tc>
      </w:tr>
      <w:tr w:rsidR="00267921" w14:paraId="5CCC6926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6E8E1BC6" w14:textId="77777777" w:rsidR="00267921" w:rsidRDefault="00267921" w:rsidP="00BF64CD">
            <w:pPr>
              <w:pStyle w:val="Heading2"/>
              <w:ind w:firstLine="142"/>
            </w:pPr>
            <w:r>
              <w:t>INHALT</w:t>
            </w:r>
          </w:p>
        </w:tc>
      </w:tr>
      <w:tr w:rsidR="00267921" w14:paraId="4FA6EEAE" w14:textId="77777777" w:rsidTr="00F32DF8">
        <w:trPr>
          <w:trHeight w:val="510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8EAB823" w14:textId="77777777" w:rsidR="00267921" w:rsidRDefault="00267921" w:rsidP="0005600C">
            <w:pPr>
              <w:pStyle w:val="Heading1"/>
              <w:rPr>
                <w:sz w:val="20"/>
                <w:szCs w:val="20"/>
              </w:rPr>
            </w:pPr>
          </w:p>
        </w:tc>
      </w:tr>
      <w:tr w:rsidR="00267921" w14:paraId="6AF5094D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21F6C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Kurzbeschreibung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91EB1A" w14:textId="5E46319E" w:rsidR="00267921" w:rsidRDefault="007F75E1" w:rsidP="00783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Zuordnung der Gemeinkosten auf Kostenstellen</w:t>
            </w:r>
            <w:r w:rsidR="00904F98">
              <w:rPr>
                <w:rFonts w:ascii="Times New Roman" w:hAnsi="Times New Roman" w:cs="Times New Roman"/>
                <w:sz w:val="24"/>
                <w:szCs w:val="24"/>
              </w:rPr>
              <w:t xml:space="preserve"> unter Betrachtung der Hauptstellen und Hilfsstellen</w:t>
            </w:r>
          </w:p>
        </w:tc>
      </w:tr>
      <w:tr w:rsidR="00267921" w14:paraId="3358E1FE" w14:textId="77777777" w:rsidTr="00B91634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72CC6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Prozessziel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01867F5" w14:textId="7C696F2B" w:rsidR="00DD2184" w:rsidRPr="00904F98" w:rsidRDefault="00B72E26" w:rsidP="00904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Zuordnung der Gemeinkosten</w:t>
            </w:r>
            <w:r w:rsidR="00975B1F">
              <w:rPr>
                <w:rFonts w:ascii="Times New Roman" w:hAnsi="Times New Roman" w:cs="Times New Roman"/>
                <w:sz w:val="24"/>
                <w:szCs w:val="24"/>
              </w:rPr>
              <w:t xml:space="preserve"> auf Kostenstellen</w:t>
            </w:r>
          </w:p>
        </w:tc>
      </w:tr>
      <w:tr w:rsidR="00267921" w14:paraId="59E40D30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3E2ABC1" w14:textId="77777777" w:rsidR="00267921" w:rsidRPr="0005600C" w:rsidRDefault="00267921" w:rsidP="00BF64CD">
            <w:pPr>
              <w:pStyle w:val="Heading2"/>
              <w:ind w:firstLine="142"/>
            </w:pPr>
            <w:r w:rsidRPr="0005600C">
              <w:t>ROLLEN</w:t>
            </w:r>
          </w:p>
        </w:tc>
      </w:tr>
      <w:tr w:rsidR="00267921" w14:paraId="118B93BE" w14:textId="77777777" w:rsidTr="00F32DF8">
        <w:trPr>
          <w:trHeight w:val="3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CDAD0DE" w14:textId="77777777" w:rsidR="00267921" w:rsidRDefault="00267921" w:rsidP="0005600C">
            <w:pPr>
              <w:pStyle w:val="Heading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921" w14:paraId="61D473A7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AF91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Verantw. Prozessmanager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642B0E" w14:textId="1D8D7C8C" w:rsidR="00267921" w:rsidRDefault="002960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Teamleiter der Kostenrechnung/Finanzen</w:t>
            </w:r>
          </w:p>
        </w:tc>
      </w:tr>
      <w:tr w:rsidR="00267921" w14:paraId="7F3DAB4F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65B70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Prozessanwender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F2AFD22" w14:textId="57EFDA07" w:rsidR="00267921" w:rsidRDefault="002960ED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Mitarbeiter der Kostenrechnung</w:t>
            </w:r>
          </w:p>
        </w:tc>
      </w:tr>
      <w:tr w:rsidR="00267921" w14:paraId="5F8A79EF" w14:textId="77777777" w:rsidTr="00F32DF8">
        <w:trPr>
          <w:trHeight w:val="138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E1EB1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505834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67921" w14:paraId="3D37963F" w14:textId="77777777" w:rsidTr="00F32DF8">
        <w:trPr>
          <w:trHeight w:val="351"/>
        </w:trPr>
        <w:tc>
          <w:tcPr>
            <w:tcW w:w="5000" w:type="pct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E74ADAC" w14:textId="77777777" w:rsidR="00267921" w:rsidRPr="0005600C" w:rsidRDefault="00267921" w:rsidP="00BF64CD">
            <w:pPr>
              <w:pStyle w:val="Heading2"/>
              <w:ind w:left="142"/>
            </w:pPr>
            <w:r w:rsidRPr="0005600C">
              <w:t>ZUSÄTZLICHE INFORMATIONEN</w:t>
            </w:r>
          </w:p>
        </w:tc>
      </w:tr>
      <w:tr w:rsidR="00267921" w14:paraId="450DBFD6" w14:textId="77777777" w:rsidTr="00F32DF8">
        <w:trPr>
          <w:trHeight w:val="204"/>
        </w:trPr>
        <w:tc>
          <w:tcPr>
            <w:tcW w:w="5000" w:type="pct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88BC4E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0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A6B1CBA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5607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Prozessinput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D37CE5" w14:textId="46C868E6" w:rsidR="00267921" w:rsidRDefault="00893F5B" w:rsidP="005960C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Gemeinkosten</w:t>
            </w:r>
          </w:p>
        </w:tc>
      </w:tr>
      <w:tr w:rsidR="00267921" w14:paraId="333C7788" w14:textId="77777777" w:rsidTr="00F32DF8">
        <w:trPr>
          <w:trHeight w:val="375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A3A0CF8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107A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7CA39961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2737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Prozessoutput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D4C559" w14:textId="62241173" w:rsidR="00267921" w:rsidRPr="00685887" w:rsidRDefault="00541CD4" w:rsidP="0068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 Kostenstellen zugeordnete Kosten</w:t>
            </w:r>
          </w:p>
        </w:tc>
      </w:tr>
      <w:tr w:rsidR="00267921" w14:paraId="2446E5AA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402B5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7CB108D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4DE2EC1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E5689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Prozessauslösendes</w:t>
            </w:r>
          </w:p>
          <w:p w14:paraId="51E9A39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Ereignis (Start)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B36EAE6" w14:textId="01D87A05" w:rsidR="00267921" w:rsidRDefault="009F4955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Gemeinkosten ermittelt</w:t>
            </w:r>
          </w:p>
        </w:tc>
      </w:tr>
      <w:tr w:rsidR="00267921" w14:paraId="5B25916B" w14:textId="77777777" w:rsidTr="00F32DF8">
        <w:trPr>
          <w:trHeight w:val="381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B47A9A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D053A4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E213194" w14:textId="77777777" w:rsidTr="00F32DF8">
        <w:trPr>
          <w:trHeight w:val="20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48A3B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Grob enthaltene Prozessteile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CBD8842" w14:textId="4D1DD444" w:rsidR="005960CA" w:rsidRPr="00DF5C46" w:rsidRDefault="008D4B4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Betriebsabrechnungsbogen anlegen, Gemeinkosten identifizieren, Kostenaufteilung mit Schlüsselgröße, Kosten den Hilfs- und Hauptstellen zuordnen, Kosten der Kostenträgerrechnung bereitstellen</w:t>
            </w:r>
          </w:p>
        </w:tc>
      </w:tr>
      <w:tr w:rsidR="00267921" w14:paraId="0ADF5A43" w14:textId="77777777" w:rsidTr="00F32DF8">
        <w:trPr>
          <w:trHeight w:val="252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77E04B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Prozesskennzahlen,</w:t>
            </w:r>
          </w:p>
          <w:p w14:paraId="13E47BC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Messgrößen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F6E7084" w14:textId="40F50E12" w:rsidR="00821638" w:rsidRPr="00DF5C46" w:rsidRDefault="00742983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Gemeinkosten, Kostenstelleneinzelkosten, Kostenstellengemeinkosten, Schlüsselgröße</w:t>
            </w:r>
          </w:p>
        </w:tc>
      </w:tr>
      <w:tr w:rsidR="00267921" w14:paraId="6770D37A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967BC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91861E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44B6C69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E6DD31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6494A5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7C045EB8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EDBC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55B562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DF8" w14:paraId="0C6CE259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B2A929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Stärken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106E86" w14:textId="505EEE5F" w:rsidR="00F32DF8" w:rsidRPr="00DF5C46" w:rsidRDefault="00291E38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Eindeutige Aufteilung der Gesamtkos</w:t>
            </w:r>
            <w:r w:rsidR="00556EE7">
              <w:rPr>
                <w:rFonts w:ascii="Times New Roman" w:hAnsi="Times New Roman" w:cs="Times New Roman"/>
                <w:sz w:val="24"/>
                <w:szCs w:val="24"/>
              </w:rPr>
              <w:t>ten auf Koste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nstellen</w:t>
            </w:r>
          </w:p>
        </w:tc>
      </w:tr>
      <w:tr w:rsidR="00F32DF8" w14:paraId="5CCF8451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3437BD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Verbesserungspotentiale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4B2B79" w14:textId="746A1E29" w:rsidR="00F32DF8" w:rsidRPr="00DF5C46" w:rsidRDefault="004F7B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32DF8" w14:paraId="1FE0A4C2" w14:textId="77777777" w:rsidTr="00F32DF8">
        <w:trPr>
          <w:trHeight w:val="253"/>
        </w:trPr>
        <w:tc>
          <w:tcPr>
            <w:tcW w:w="147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13FC95" w14:textId="77777777" w:rsidR="00F32DF8" w:rsidRDefault="00F32DF8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Anforderungen</w:t>
            </w:r>
          </w:p>
        </w:tc>
        <w:tc>
          <w:tcPr>
            <w:tcW w:w="353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9CD9BD9" w14:textId="2614051B" w:rsidR="00F32DF8" w:rsidRPr="00DF5C46" w:rsidRDefault="004F7B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2989B7D5" w14:textId="77777777" w:rsidTr="00F32DF8">
        <w:trPr>
          <w:trHeight w:val="253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1D608D" w14:textId="77777777" w:rsidR="00267921" w:rsidRPr="0005600C" w:rsidRDefault="00267921" w:rsidP="00267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Beteiligte Organisationseinheiten / Stellen</w:t>
            </w:r>
          </w:p>
        </w:tc>
        <w:tc>
          <w:tcPr>
            <w:tcW w:w="3530" w:type="pct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A0DABEE" w14:textId="69149A2C" w:rsidR="00821638" w:rsidRPr="00DF5C46" w:rsidRDefault="004F7BF0" w:rsidP="00DF5C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67921" w14:paraId="69966BA9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35E2F36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45F35F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67921" w14:paraId="5AB608DE" w14:textId="77777777" w:rsidTr="00F32DF8">
        <w:trPr>
          <w:trHeight w:val="252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AAD1ED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E840B65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67921" w14:paraId="32AB933E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7F0B23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0" w:type="pct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8DAF310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53F36C64" w14:textId="77777777" w:rsidTr="00F32DF8">
        <w:trPr>
          <w:trHeight w:val="276"/>
        </w:trPr>
        <w:tc>
          <w:tcPr>
            <w:tcW w:w="1470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B3C709C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Prozessart</w:t>
            </w:r>
          </w:p>
        </w:tc>
        <w:tc>
          <w:tcPr>
            <w:tcW w:w="108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23660461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58B90EA0" w14:textId="754554C1" w:rsidR="00267921" w:rsidRPr="00915EBE" w:rsidRDefault="004F7BF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1870417124"/>
              <w14:checkbox>
                <w14:checked w14:val="1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4E72F700" w14:textId="20BA8601" w:rsidR="00267921" w:rsidRPr="00915EBE" w:rsidRDefault="004F7BF0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ＭＳ ゴシック" w:eastAsia="ＭＳ ゴシック" w:hAnsi="Arial" w:cs="Arial" w:hint="eastAsia"/>
                  </w:rPr>
                  <w:t>☒</w:t>
                </w:r>
              </w:p>
            </w:sdtContent>
          </w:sdt>
          <w:sdt>
            <w:sdtPr>
              <w:rPr>
                <w:rFonts w:ascii="Arial" w:hAnsi="Arial" w:cs="Arial"/>
              </w:rPr>
              <w:id w:val="707221304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Content>
              <w:p w14:paraId="2B7AA3E7" w14:textId="77777777" w:rsidR="00267921" w:rsidRPr="00915EBE" w:rsidRDefault="00495BBD" w:rsidP="00BF64C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404"/>
                  <w:jc w:val="right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448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AEE93C9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Führungsprozess</w:t>
            </w:r>
          </w:p>
          <w:p w14:paraId="4DA848B5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Kernprozess </w:t>
            </w:r>
          </w:p>
          <w:p w14:paraId="4BFA148E" w14:textId="77777777" w:rsidR="00267921" w:rsidRDefault="00267921" w:rsidP="00915E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Unterstützungsprozess</w:t>
            </w:r>
          </w:p>
        </w:tc>
      </w:tr>
      <w:tr w:rsidR="00267921" w14:paraId="1C673501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C922C3E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4EB82049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8BB819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7921" w14:paraId="6756012C" w14:textId="77777777" w:rsidTr="00F32DF8">
        <w:trPr>
          <w:trHeight w:val="276"/>
        </w:trPr>
        <w:tc>
          <w:tcPr>
            <w:tcW w:w="1470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93537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652B4E41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965F432" w14:textId="77777777" w:rsidR="00267921" w:rsidRDefault="00267921" w:rsidP="00087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77DB1C" w14:textId="77777777" w:rsidR="00AD2B06" w:rsidRDefault="00B7072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n-US" w:eastAsia="en-US"/>
        </w:rPr>
        <w:lastRenderedPageBreak/>
        <w:drawing>
          <wp:anchor distT="0" distB="0" distL="114300" distR="114300" simplePos="0" relativeHeight="251663360" behindDoc="1" locked="0" layoutInCell="0" allowOverlap="1" wp14:anchorId="361DB11E" wp14:editId="2C208D9D">
            <wp:simplePos x="0" y="0"/>
            <wp:positionH relativeFrom="column">
              <wp:posOffset>4871085</wp:posOffset>
            </wp:positionH>
            <wp:positionV relativeFrom="paragraph">
              <wp:posOffset>-6462395</wp:posOffset>
            </wp:positionV>
            <wp:extent cx="1298575" cy="54610"/>
            <wp:effectExtent l="0" t="0" r="0" b="2540"/>
            <wp:wrapNone/>
            <wp:docPr id="7" name="Bild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0" allowOverlap="1" wp14:anchorId="77E57EF9" wp14:editId="3A45067A">
            <wp:simplePos x="0" y="0"/>
            <wp:positionH relativeFrom="column">
              <wp:posOffset>4871085</wp:posOffset>
            </wp:positionH>
            <wp:positionV relativeFrom="paragraph">
              <wp:posOffset>-6174105</wp:posOffset>
            </wp:positionV>
            <wp:extent cx="1298575" cy="54610"/>
            <wp:effectExtent l="0" t="0" r="0" b="2540"/>
            <wp:wrapNone/>
            <wp:docPr id="8" name="Bild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8575" cy="5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D2B06" w:rsidSect="007B5E9C">
      <w:headerReference w:type="default" r:id="rId9"/>
      <w:pgSz w:w="11900" w:h="16838"/>
      <w:pgMar w:top="1418" w:right="1020" w:bottom="545" w:left="1160" w:header="720" w:footer="720" w:gutter="0"/>
      <w:cols w:space="720" w:equalWidth="0">
        <w:col w:w="9720"/>
      </w:cols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2C6F0A" w14:textId="77777777" w:rsidR="00742983" w:rsidRDefault="00742983" w:rsidP="00DF2ED4">
      <w:pPr>
        <w:spacing w:after="0" w:line="240" w:lineRule="auto"/>
      </w:pPr>
      <w:r>
        <w:separator/>
      </w:r>
    </w:p>
  </w:endnote>
  <w:endnote w:type="continuationSeparator" w:id="0">
    <w:p w14:paraId="7EF6E8E7" w14:textId="77777777" w:rsidR="00742983" w:rsidRDefault="00742983" w:rsidP="00DF2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altName w:val="ＭＳ ゴシック"/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63F14" w14:textId="77777777" w:rsidR="00742983" w:rsidRDefault="00742983" w:rsidP="00DF2ED4">
      <w:pPr>
        <w:spacing w:after="0" w:line="240" w:lineRule="auto"/>
      </w:pPr>
      <w:r>
        <w:separator/>
      </w:r>
    </w:p>
  </w:footnote>
  <w:footnote w:type="continuationSeparator" w:id="0">
    <w:p w14:paraId="326872FF" w14:textId="77777777" w:rsidR="00742983" w:rsidRDefault="00742983" w:rsidP="00DF2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6C96" w14:textId="77777777" w:rsidR="00742983" w:rsidRDefault="00742983">
    <w:pPr>
      <w:pStyle w:val="Header"/>
    </w:pPr>
    <w:r>
      <w:rPr>
        <w:noProof/>
        <w:lang w:val="en-US" w:eastAsia="en-US"/>
      </w:rPr>
      <w:drawing>
        <wp:inline distT="0" distB="0" distL="0" distR="0" wp14:anchorId="5A32884C" wp14:editId="5FA3A1B3">
          <wp:extent cx="6172200" cy="619760"/>
          <wp:effectExtent l="0" t="0" r="0" b="889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eckbriefIco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2200" cy="619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542"/>
    <w:multiLevelType w:val="hybridMultilevel"/>
    <w:tmpl w:val="276CBD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79DA"/>
    <w:multiLevelType w:val="hybridMultilevel"/>
    <w:tmpl w:val="D990E3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17619"/>
    <w:multiLevelType w:val="hybridMultilevel"/>
    <w:tmpl w:val="323EFE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752684"/>
    <w:multiLevelType w:val="hybridMultilevel"/>
    <w:tmpl w:val="7BF4A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627EE"/>
    <w:multiLevelType w:val="hybridMultilevel"/>
    <w:tmpl w:val="09CAD9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23"/>
    <w:rsid w:val="00010D3D"/>
    <w:rsid w:val="0005600C"/>
    <w:rsid w:val="000871D1"/>
    <w:rsid w:val="00173553"/>
    <w:rsid w:val="001906DD"/>
    <w:rsid w:val="00267921"/>
    <w:rsid w:val="00291E38"/>
    <w:rsid w:val="002960ED"/>
    <w:rsid w:val="002B76F9"/>
    <w:rsid w:val="002D2846"/>
    <w:rsid w:val="002D628B"/>
    <w:rsid w:val="00310AAD"/>
    <w:rsid w:val="00380AA8"/>
    <w:rsid w:val="003F566C"/>
    <w:rsid w:val="004530F5"/>
    <w:rsid w:val="00460CED"/>
    <w:rsid w:val="00495BBD"/>
    <w:rsid w:val="004C7809"/>
    <w:rsid w:val="004F7BF0"/>
    <w:rsid w:val="00541CD4"/>
    <w:rsid w:val="00556EE7"/>
    <w:rsid w:val="005960CA"/>
    <w:rsid w:val="00597DB4"/>
    <w:rsid w:val="00612EEA"/>
    <w:rsid w:val="00685887"/>
    <w:rsid w:val="00690C0E"/>
    <w:rsid w:val="00742983"/>
    <w:rsid w:val="00783ABE"/>
    <w:rsid w:val="007B5E9C"/>
    <w:rsid w:val="007F75E1"/>
    <w:rsid w:val="00821638"/>
    <w:rsid w:val="008270F4"/>
    <w:rsid w:val="00862C03"/>
    <w:rsid w:val="00893F5B"/>
    <w:rsid w:val="008D4B43"/>
    <w:rsid w:val="00904F98"/>
    <w:rsid w:val="00915EBE"/>
    <w:rsid w:val="00975B1F"/>
    <w:rsid w:val="009B65AF"/>
    <w:rsid w:val="009F4955"/>
    <w:rsid w:val="00A07DBE"/>
    <w:rsid w:val="00A51703"/>
    <w:rsid w:val="00AD2B06"/>
    <w:rsid w:val="00B10BC7"/>
    <w:rsid w:val="00B42B4D"/>
    <w:rsid w:val="00B55815"/>
    <w:rsid w:val="00B70723"/>
    <w:rsid w:val="00B72E26"/>
    <w:rsid w:val="00B91634"/>
    <w:rsid w:val="00BC679B"/>
    <w:rsid w:val="00BF64CD"/>
    <w:rsid w:val="00C01ED7"/>
    <w:rsid w:val="00C33B72"/>
    <w:rsid w:val="00C37539"/>
    <w:rsid w:val="00C54020"/>
    <w:rsid w:val="00D20AEF"/>
    <w:rsid w:val="00D75BDA"/>
    <w:rsid w:val="00DD2184"/>
    <w:rsid w:val="00DD2E87"/>
    <w:rsid w:val="00DF2ED4"/>
    <w:rsid w:val="00DF5C46"/>
    <w:rsid w:val="00E42C59"/>
    <w:rsid w:val="00E81FE8"/>
    <w:rsid w:val="00F020EC"/>
    <w:rsid w:val="00F3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483ACA2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560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600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600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6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10A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ED4"/>
  </w:style>
  <w:style w:type="paragraph" w:styleId="Footer">
    <w:name w:val="footer"/>
    <w:basedOn w:val="Normal"/>
    <w:link w:val="FooterChar"/>
    <w:uiPriority w:val="99"/>
    <w:unhideWhenUsed/>
    <w:rsid w:val="00DF2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E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188</Words>
  <Characters>1075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Galov</dc:creator>
  <cp:lastModifiedBy>Ali Kader Caliskan</cp:lastModifiedBy>
  <cp:revision>23</cp:revision>
  <dcterms:created xsi:type="dcterms:W3CDTF">2013-09-28T13:05:00Z</dcterms:created>
  <dcterms:modified xsi:type="dcterms:W3CDTF">2013-09-30T15:04:00Z</dcterms:modified>
</cp:coreProperties>
</file>